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C82" w:rsidRPr="00245943" w:rsidRDefault="009F2C82" w:rsidP="00245943">
      <w:pPr>
        <w:spacing w:line="480" w:lineRule="auto"/>
        <w:jc w:val="both"/>
        <w:rPr>
          <w:rFonts w:ascii="Times New Roman" w:hAnsi="Times New Roman" w:cs="Times New Roman"/>
          <w:color w:val="1B1B1B"/>
          <w:sz w:val="24"/>
          <w:szCs w:val="24"/>
          <w:shd w:val="clear" w:color="auto" w:fill="FFFFFF"/>
        </w:rPr>
      </w:pPr>
      <w:r w:rsidRPr="00245943">
        <w:rPr>
          <w:rFonts w:ascii="Times New Roman" w:hAnsi="Times New Roman" w:cs="Times New Roman"/>
          <w:color w:val="1B1B1B"/>
          <w:sz w:val="24"/>
          <w:szCs w:val="24"/>
          <w:shd w:val="clear" w:color="auto" w:fill="FFFFFF"/>
        </w:rPr>
        <w:t>Where is Dave Heading?</w:t>
      </w:r>
    </w:p>
    <w:p w:rsidR="00245943" w:rsidRPr="00245943" w:rsidRDefault="00245943" w:rsidP="00245943">
      <w:pPr>
        <w:spacing w:line="480" w:lineRule="auto"/>
        <w:jc w:val="both"/>
        <w:rPr>
          <w:rFonts w:ascii="Times New Roman" w:hAnsi="Times New Roman" w:cs="Times New Roman"/>
          <w:color w:val="1B1B1B"/>
          <w:sz w:val="24"/>
          <w:szCs w:val="24"/>
          <w:shd w:val="clear" w:color="auto" w:fill="FFFFFF"/>
        </w:rPr>
      </w:pPr>
      <w:r w:rsidRPr="00245943">
        <w:rPr>
          <w:rFonts w:ascii="Times New Roman" w:hAnsi="Times New Roman" w:cs="Times New Roman"/>
          <w:color w:val="1B1B1B"/>
          <w:sz w:val="24"/>
          <w:szCs w:val="24"/>
          <w:shd w:val="clear" w:color="auto" w:fill="FFFFFF"/>
        </w:rPr>
        <w:t>Nancy Barros</w:t>
      </w:r>
    </w:p>
    <w:p w:rsidR="00245943" w:rsidRPr="00245943" w:rsidRDefault="00E356A4" w:rsidP="00245943">
      <w:pPr>
        <w:spacing w:line="480" w:lineRule="auto"/>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19</w:t>
      </w:r>
      <w:r w:rsidR="00245943" w:rsidRPr="00245943">
        <w:rPr>
          <w:rFonts w:ascii="Times New Roman" w:hAnsi="Times New Roman" w:cs="Times New Roman"/>
          <w:color w:val="1B1B1B"/>
          <w:sz w:val="24"/>
          <w:szCs w:val="24"/>
          <w:shd w:val="clear" w:color="auto" w:fill="FFFFFF"/>
          <w:vertAlign w:val="superscript"/>
        </w:rPr>
        <w:t>th</w:t>
      </w:r>
      <w:r w:rsidR="00245943" w:rsidRPr="00245943">
        <w:rPr>
          <w:rFonts w:ascii="Times New Roman" w:hAnsi="Times New Roman" w:cs="Times New Roman"/>
          <w:color w:val="1B1B1B"/>
          <w:sz w:val="24"/>
          <w:szCs w:val="24"/>
          <w:shd w:val="clear" w:color="auto" w:fill="FFFFFF"/>
        </w:rPr>
        <w:t xml:space="preserve"> October 2021</w:t>
      </w:r>
    </w:p>
    <w:p w:rsidR="003D1512" w:rsidRPr="003D1512" w:rsidRDefault="003D1512" w:rsidP="003D1512">
      <w:pPr>
        <w:spacing w:line="480" w:lineRule="auto"/>
        <w:jc w:val="both"/>
        <w:rPr>
          <w:rFonts w:ascii="Times New Roman" w:hAnsi="Times New Roman" w:cs="Times New Roman"/>
          <w:sz w:val="24"/>
          <w:szCs w:val="24"/>
        </w:rPr>
      </w:pPr>
      <w:r w:rsidRPr="003D1512">
        <w:rPr>
          <w:rFonts w:ascii="Times New Roman" w:hAnsi="Times New Roman" w:cs="Times New Roman"/>
          <w:sz w:val="24"/>
          <w:szCs w:val="24"/>
        </w:rPr>
        <w:t>At the end of the story, runs away from his runs away from the farm and his family with the intention of not paying for unintentionally killing a mule. Despite him being less a man yet, he feels like he needed a place where he would</w:t>
      </w:r>
      <w:bookmarkStart w:id="0" w:name="_GoBack"/>
      <w:bookmarkEnd w:id="0"/>
      <w:r w:rsidRPr="003D1512">
        <w:rPr>
          <w:rFonts w:ascii="Times New Roman" w:hAnsi="Times New Roman" w:cs="Times New Roman"/>
          <w:sz w:val="24"/>
          <w:szCs w:val="24"/>
        </w:rPr>
        <w:t xml:space="preserve"> be seen as a man and not just a boy not yet allowed </w:t>
      </w:r>
      <w:r w:rsidRPr="003D1512">
        <w:rPr>
          <w:rFonts w:ascii="Times New Roman" w:hAnsi="Times New Roman" w:cs="Times New Roman"/>
          <w:sz w:val="24"/>
          <w:szCs w:val="24"/>
        </w:rPr>
        <w:t>doing</w:t>
      </w:r>
      <w:r w:rsidRPr="003D1512">
        <w:rPr>
          <w:rFonts w:ascii="Times New Roman" w:hAnsi="Times New Roman" w:cs="Times New Roman"/>
          <w:sz w:val="24"/>
          <w:szCs w:val="24"/>
        </w:rPr>
        <w:t xml:space="preserve"> certain things.</w:t>
      </w:r>
    </w:p>
    <w:p w:rsidR="003D1512" w:rsidRPr="003D1512" w:rsidRDefault="003D1512" w:rsidP="003D1512">
      <w:pPr>
        <w:spacing w:line="480" w:lineRule="auto"/>
        <w:jc w:val="both"/>
        <w:rPr>
          <w:rFonts w:ascii="Times New Roman" w:hAnsi="Times New Roman" w:cs="Times New Roman"/>
          <w:sz w:val="24"/>
          <w:szCs w:val="24"/>
        </w:rPr>
      </w:pPr>
      <w:r w:rsidRPr="003D1512">
        <w:rPr>
          <w:rFonts w:ascii="Times New Roman" w:hAnsi="Times New Roman" w:cs="Times New Roman"/>
          <w:sz w:val="24"/>
          <w:szCs w:val="24"/>
        </w:rPr>
        <w:t>Despite him running away from his father’s home and family, the amount that he was charged which was fifty dollars, will still be paid? His action of running away from home and his family indeed makes him a coward who fears facing the reality and the consequences of his actions. Him being just a boy, he definitely caused worry to his family after running away from home.</w:t>
      </w:r>
    </w:p>
    <w:p w:rsidR="009F2C82" w:rsidRPr="00245943" w:rsidRDefault="003D1512" w:rsidP="003D1512">
      <w:pPr>
        <w:spacing w:line="480" w:lineRule="auto"/>
        <w:jc w:val="both"/>
        <w:rPr>
          <w:rFonts w:ascii="Times New Roman" w:hAnsi="Times New Roman" w:cs="Times New Roman"/>
          <w:sz w:val="24"/>
          <w:szCs w:val="24"/>
        </w:rPr>
      </w:pPr>
      <w:r w:rsidRPr="003D1512">
        <w:rPr>
          <w:rFonts w:ascii="Times New Roman" w:hAnsi="Times New Roman" w:cs="Times New Roman"/>
          <w:sz w:val="24"/>
          <w:szCs w:val="24"/>
        </w:rPr>
        <w:t>To Dave at the beginning, all he wanted is to be a man despite being told severally he is just but a boy and not yet allowed to hold any gun. As he insists that, he needs a gun because anything can happen, and having a gun, makes one powerful. According to him, being a man means having control over all happening in the surrounding. Using the gun, he remains not troubled by killing the mule and still feels glad he moved out so easily unhurt, and in one way or another, this made him feel a man enough.</w:t>
      </w:r>
    </w:p>
    <w:p w:rsidR="009F2C82" w:rsidRPr="00245943" w:rsidRDefault="009F2C82" w:rsidP="00245943">
      <w:pPr>
        <w:spacing w:line="480" w:lineRule="auto"/>
        <w:jc w:val="both"/>
        <w:rPr>
          <w:rFonts w:ascii="Times New Roman" w:hAnsi="Times New Roman" w:cs="Times New Roman"/>
          <w:sz w:val="24"/>
          <w:szCs w:val="24"/>
        </w:rPr>
      </w:pPr>
    </w:p>
    <w:p w:rsidR="00F06A15" w:rsidRPr="00245943" w:rsidRDefault="00F06A15" w:rsidP="00245943">
      <w:pPr>
        <w:spacing w:line="480" w:lineRule="auto"/>
        <w:jc w:val="both"/>
        <w:rPr>
          <w:rFonts w:ascii="Times New Roman" w:hAnsi="Times New Roman" w:cs="Times New Roman"/>
          <w:sz w:val="24"/>
          <w:szCs w:val="24"/>
        </w:rPr>
      </w:pPr>
    </w:p>
    <w:sectPr w:rsidR="00F06A15" w:rsidRPr="002459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C82"/>
    <w:rsid w:val="00207C91"/>
    <w:rsid w:val="00245943"/>
    <w:rsid w:val="00284020"/>
    <w:rsid w:val="003D1512"/>
    <w:rsid w:val="00516A31"/>
    <w:rsid w:val="00585798"/>
    <w:rsid w:val="007414DD"/>
    <w:rsid w:val="00823B99"/>
    <w:rsid w:val="009F2C82"/>
    <w:rsid w:val="00B65734"/>
    <w:rsid w:val="00B72BFA"/>
    <w:rsid w:val="00C0446D"/>
    <w:rsid w:val="00D33646"/>
    <w:rsid w:val="00E356A4"/>
    <w:rsid w:val="00F06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BA5DA"/>
  <w15:chartTrackingRefBased/>
  <w15:docId w15:val="{A469FD2C-1867-4161-BCEA-A73817B0F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C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3</cp:revision>
  <dcterms:created xsi:type="dcterms:W3CDTF">2021-10-19T16:16:00Z</dcterms:created>
  <dcterms:modified xsi:type="dcterms:W3CDTF">2021-10-19T16:18:00Z</dcterms:modified>
</cp:coreProperties>
</file>